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C" w:rsidRDefault="00D6156C" w:rsidP="00D6156C">
      <w:pPr>
        <w:spacing w:after="28" w:line="259" w:lineRule="auto"/>
        <w:ind w:right="0"/>
        <w:jc w:val="center"/>
      </w:pPr>
      <w:r>
        <w:rPr>
          <w:b/>
          <w:i/>
          <w:sz w:val="28"/>
        </w:rPr>
        <w:t xml:space="preserve">Аннотации к рабочим программам МБОУ </w:t>
      </w:r>
      <w:proofErr w:type="spellStart"/>
      <w:r>
        <w:rPr>
          <w:b/>
          <w:i/>
          <w:sz w:val="28"/>
        </w:rPr>
        <w:t>Саконская</w:t>
      </w:r>
      <w:proofErr w:type="spellEnd"/>
      <w:r>
        <w:rPr>
          <w:b/>
          <w:i/>
          <w:sz w:val="28"/>
        </w:rPr>
        <w:t xml:space="preserve"> СШ </w:t>
      </w:r>
    </w:p>
    <w:p w:rsidR="00D6156C" w:rsidRDefault="00D6156C" w:rsidP="00D6156C">
      <w:pPr>
        <w:spacing w:after="0" w:line="259" w:lineRule="auto"/>
        <w:ind w:right="2"/>
        <w:jc w:val="center"/>
      </w:pPr>
      <w:r>
        <w:rPr>
          <w:b/>
          <w:i/>
          <w:sz w:val="28"/>
        </w:rPr>
        <w:t xml:space="preserve">Начальная школа. </w:t>
      </w:r>
    </w:p>
    <w:p w:rsidR="00D6156C" w:rsidRDefault="00D6156C" w:rsidP="00D6156C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D6156C" w:rsidRDefault="00D6156C" w:rsidP="00D6156C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D6156C" w:rsidRDefault="00D6156C" w:rsidP="00D6156C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D6156C" w:rsidRDefault="00D6156C" w:rsidP="00D6156C">
      <w:pPr>
        <w:spacing w:after="23" w:line="259" w:lineRule="auto"/>
        <w:ind w:left="703" w:right="0"/>
        <w:jc w:val="center"/>
        <w:rPr>
          <w:b/>
        </w:rPr>
      </w:pPr>
      <w:r>
        <w:rPr>
          <w:b/>
        </w:rPr>
        <w:t>Аннотация к рабочей</w:t>
      </w:r>
      <w:r>
        <w:rPr>
          <w:b/>
        </w:rPr>
        <w:t xml:space="preserve"> программе </w:t>
      </w:r>
    </w:p>
    <w:p w:rsidR="00D6156C" w:rsidRDefault="00D6156C" w:rsidP="00D6156C">
      <w:pPr>
        <w:spacing w:after="23" w:line="259" w:lineRule="auto"/>
        <w:ind w:left="703" w:right="0"/>
        <w:jc w:val="center"/>
      </w:pPr>
      <w:r>
        <w:rPr>
          <w:b/>
        </w:rPr>
        <w:t>по «Основам</w:t>
      </w:r>
      <w:r w:rsidRPr="00D6156C">
        <w:rPr>
          <w:b/>
        </w:rPr>
        <w:t xml:space="preserve"> религиозных культур и светской этики</w:t>
      </w:r>
      <w:r>
        <w:rPr>
          <w:b/>
        </w:rPr>
        <w:t>» (1-4 класс).</w:t>
      </w:r>
    </w:p>
    <w:p w:rsidR="00D6156C" w:rsidRDefault="00D6156C" w:rsidP="00D6156C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D6156C" w:rsidRDefault="00D6156C" w:rsidP="00D6156C">
      <w:pPr>
        <w:ind w:left="-15" w:right="0" w:firstLine="708"/>
      </w:pPr>
      <w: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</w:t>
      </w:r>
      <w:r w:rsidRPr="00D6156C">
        <w:t xml:space="preserve"> А.Я. Данилюка </w:t>
      </w:r>
      <w:r>
        <w:t>«</w:t>
      </w:r>
      <w:r w:rsidRPr="00D6156C">
        <w:t>Основы духовно-нравственной культуры народов России. Основы религиозных культур и светской этики: программы общеобразовательных учреждений 4-5 классы</w:t>
      </w:r>
      <w:r>
        <w:t>»,</w:t>
      </w:r>
      <w:r>
        <w:t xml:space="preserve"> в соответствии с основной образовательной программой начального общего образования МБОУ </w:t>
      </w:r>
      <w:proofErr w:type="spellStart"/>
      <w:r>
        <w:t>Саконская</w:t>
      </w:r>
      <w:proofErr w:type="spellEnd"/>
      <w:r>
        <w:t xml:space="preserve"> СШ. </w:t>
      </w:r>
    </w:p>
    <w:p w:rsidR="008A1980" w:rsidRDefault="008A1980" w:rsidP="00D6156C">
      <w:pPr>
        <w:ind w:left="-15" w:right="0" w:firstLine="708"/>
      </w:pPr>
      <w:bookmarkStart w:id="0" w:name="_GoBack"/>
      <w:bookmarkEnd w:id="0"/>
    </w:p>
    <w:p w:rsidR="00D6156C" w:rsidRDefault="00D6156C" w:rsidP="00D6156C">
      <w:pPr>
        <w:spacing w:after="23" w:line="259" w:lineRule="auto"/>
        <w:ind w:left="703" w:right="0"/>
        <w:jc w:val="left"/>
        <w:rPr>
          <w:b/>
        </w:rPr>
      </w:pPr>
      <w:r>
        <w:rPr>
          <w:b/>
        </w:rPr>
        <w:t xml:space="preserve">Цели программы: </w:t>
      </w:r>
    </w:p>
    <w:p w:rsidR="00D6156C" w:rsidRDefault="00D6156C" w:rsidP="00D6156C">
      <w:pPr>
        <w:spacing w:after="23" w:line="259" w:lineRule="auto"/>
        <w:ind w:right="0"/>
      </w:pPr>
      <w:r>
        <w:t xml:space="preserve">- </w:t>
      </w:r>
      <w:r w:rsidRPr="00D6156C">
        <w:t>формирование у младшего подростка мотиваций к осознанному нравственному поведению, основанному на знаниях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D6156C" w:rsidRDefault="00D6156C" w:rsidP="00D6156C">
      <w:pPr>
        <w:spacing w:after="14"/>
        <w:ind w:right="0"/>
      </w:pPr>
      <w:r w:rsidRPr="00D6156C">
        <w:t xml:space="preserve">Основными </w:t>
      </w:r>
      <w:r w:rsidRPr="00D6156C">
        <w:rPr>
          <w:b/>
        </w:rPr>
        <w:t xml:space="preserve">задачами </w:t>
      </w:r>
      <w:r>
        <w:t xml:space="preserve">являются - осуществление духовно-нравственного </w:t>
      </w:r>
      <w:r>
        <w:t>воспитание учащихся на основе:</w:t>
      </w:r>
    </w:p>
    <w:p w:rsidR="00D6156C" w:rsidRDefault="00D6156C" w:rsidP="00D6156C">
      <w:r>
        <w:t>– усвоения ими понятий «священный», «святой», «заветный» («Россия — священная наша держава», «святой долг», «заветные слова»);</w:t>
      </w:r>
    </w:p>
    <w:p w:rsidR="00D6156C" w:rsidRDefault="00D6156C" w:rsidP="00D6156C">
      <w:r>
        <w:t>– привития почтительного отношения к Государственным символам России (Государственному Гербу, Флагу и Гимну);</w:t>
      </w:r>
    </w:p>
    <w:p w:rsidR="00D6156C" w:rsidRDefault="00D6156C" w:rsidP="00D6156C">
      <w: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580670" w:rsidRDefault="00D6156C" w:rsidP="00D6156C">
      <w: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 и др.</w:t>
      </w:r>
      <w:r>
        <w:t xml:space="preserve"> </w:t>
      </w:r>
    </w:p>
    <w:p w:rsidR="008A1980" w:rsidRDefault="008A1980" w:rsidP="00D6156C"/>
    <w:p w:rsidR="008A1980" w:rsidRDefault="008A1980" w:rsidP="008A1980">
      <w:r w:rsidRPr="008A1980">
        <w:rPr>
          <w:b/>
        </w:rPr>
        <w:t>Структура программы.</w:t>
      </w:r>
      <w:r>
        <w:t xml:space="preserve"> Рабочая программа учебного предмета состоит из 3-х разделов: </w:t>
      </w:r>
    </w:p>
    <w:p w:rsidR="008A1980" w:rsidRDefault="008A1980" w:rsidP="008A1980">
      <w:r>
        <w:t xml:space="preserve">1) содержания курса русского языка в начальной школе, </w:t>
      </w:r>
    </w:p>
    <w:p w:rsidR="008A1980" w:rsidRDefault="008A1980" w:rsidP="008A1980">
      <w:r>
        <w:t xml:space="preserve">2) планируемые результаты освоения программы,  </w:t>
      </w:r>
    </w:p>
    <w:p w:rsidR="008A1980" w:rsidRDefault="008A1980" w:rsidP="008A1980">
      <w:r>
        <w:t xml:space="preserve">3) тематическое планирование. </w:t>
      </w:r>
    </w:p>
    <w:p w:rsidR="008A1980" w:rsidRDefault="008A1980" w:rsidP="008A1980">
      <w:r>
        <w:t xml:space="preserve"> </w:t>
      </w:r>
    </w:p>
    <w:p w:rsidR="008A1980" w:rsidRPr="008A1980" w:rsidRDefault="008A1980" w:rsidP="008A1980">
      <w:pPr>
        <w:rPr>
          <w:b/>
        </w:rPr>
      </w:pPr>
      <w:r w:rsidRPr="008A1980">
        <w:rPr>
          <w:b/>
        </w:rPr>
        <w:t>Место предмета в учебном плане</w:t>
      </w:r>
    </w:p>
    <w:p w:rsidR="008A1980" w:rsidRDefault="008A1980" w:rsidP="00D6156C">
      <w:r w:rsidRPr="008A1980">
        <w:t>Учебный курс «Основы религиозных культур и светской этики» изучается в объеме 1 ч. в неделю в 4 классе – 34 часов.</w:t>
      </w:r>
    </w:p>
    <w:sectPr w:rsidR="008A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C"/>
    <w:rsid w:val="00580670"/>
    <w:rsid w:val="008A1980"/>
    <w:rsid w:val="00D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B22D-6BDA-432D-8FA9-DBEF31C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6C"/>
    <w:pPr>
      <w:spacing w:after="11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asfwef</dc:creator>
  <cp:keywords/>
  <dc:description/>
  <cp:lastModifiedBy>asfwef</cp:lastModifiedBy>
  <cp:revision>1</cp:revision>
  <dcterms:created xsi:type="dcterms:W3CDTF">2017-10-21T16:21:00Z</dcterms:created>
  <dcterms:modified xsi:type="dcterms:W3CDTF">2017-10-21T16:33:00Z</dcterms:modified>
</cp:coreProperties>
</file>